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B28E4" w14:textId="77777777" w:rsidR="00232713" w:rsidRPr="00232713" w:rsidRDefault="00232713" w:rsidP="00232713">
      <w:pPr>
        <w:jc w:val="center"/>
        <w:rPr>
          <w:rFonts w:ascii="Times New Roman" w:hAnsi="Times New Roman" w:cs="Times New Roman"/>
        </w:rPr>
      </w:pPr>
      <w:r w:rsidRPr="00232713">
        <w:rPr>
          <w:rFonts w:ascii="Times New Roman" w:hAnsi="Times New Roman" w:cs="Times New Roman"/>
        </w:rPr>
        <w:t>Na temelju članka 18. Zakona o Hrvatskoj gorskoj službi spašavanja („Narodne novine“ br. 79/06 i 110/15) i članka 44. Statuta Općine Klis („Službeni vjesnik Općine Klis“, br. 6/19, 4/20, 1/21 i 7/23), općinski načelnik Općine Klis dana 4. lipnja 2024. godine donosi</w:t>
      </w:r>
    </w:p>
    <w:p w14:paraId="410C5B37" w14:textId="77777777" w:rsidR="00232713" w:rsidRPr="00232713" w:rsidRDefault="00232713" w:rsidP="00232713">
      <w:pPr>
        <w:rPr>
          <w:rFonts w:ascii="Times New Roman" w:hAnsi="Times New Roman" w:cs="Times New Roman"/>
          <w:b/>
          <w:bCs/>
        </w:rPr>
      </w:pPr>
    </w:p>
    <w:p w14:paraId="12142327" w14:textId="77777777" w:rsidR="00232713" w:rsidRPr="00232713" w:rsidRDefault="00232713" w:rsidP="0023271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232713">
        <w:rPr>
          <w:rFonts w:ascii="Times New Roman" w:hAnsi="Times New Roman" w:cs="Times New Roman"/>
          <w:b/>
          <w:bCs/>
        </w:rPr>
        <w:t>IZVJEŠĆE</w:t>
      </w:r>
    </w:p>
    <w:p w14:paraId="29953E4D" w14:textId="77777777" w:rsidR="00232713" w:rsidRPr="00232713" w:rsidRDefault="00232713" w:rsidP="0023271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232713">
        <w:rPr>
          <w:rFonts w:ascii="Times New Roman" w:hAnsi="Times New Roman" w:cs="Times New Roman"/>
          <w:b/>
          <w:bCs/>
        </w:rPr>
        <w:t>o izvršenju Programa javnih potreba za obavljanje</w:t>
      </w:r>
    </w:p>
    <w:p w14:paraId="5D83CD1D" w14:textId="4F7D7845" w:rsidR="00232713" w:rsidRPr="00232713" w:rsidRDefault="00232713" w:rsidP="0023271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232713">
        <w:rPr>
          <w:rFonts w:ascii="Times New Roman" w:hAnsi="Times New Roman" w:cs="Times New Roman"/>
          <w:b/>
          <w:bCs/>
        </w:rPr>
        <w:t>djelatnosti HGSS – Stanice Split u 202</w:t>
      </w:r>
      <w:r>
        <w:rPr>
          <w:rFonts w:ascii="Times New Roman" w:hAnsi="Times New Roman" w:cs="Times New Roman"/>
          <w:b/>
          <w:bCs/>
        </w:rPr>
        <w:t>4</w:t>
      </w:r>
      <w:r w:rsidRPr="00232713">
        <w:rPr>
          <w:rFonts w:ascii="Times New Roman" w:hAnsi="Times New Roman" w:cs="Times New Roman"/>
          <w:b/>
          <w:bCs/>
        </w:rPr>
        <w:t>. godini</w:t>
      </w:r>
    </w:p>
    <w:p w14:paraId="2460B3C5" w14:textId="77777777" w:rsidR="00232713" w:rsidRPr="00232713" w:rsidRDefault="00232713" w:rsidP="00232713">
      <w:pPr>
        <w:rPr>
          <w:rFonts w:ascii="Times New Roman" w:hAnsi="Times New Roman" w:cs="Times New Roman"/>
        </w:rPr>
      </w:pPr>
    </w:p>
    <w:p w14:paraId="2CDD4510" w14:textId="77777777" w:rsidR="00232713" w:rsidRPr="00232713" w:rsidRDefault="00232713" w:rsidP="00232713">
      <w:pPr>
        <w:rPr>
          <w:rFonts w:ascii="Times New Roman" w:hAnsi="Times New Roman" w:cs="Times New Roman"/>
        </w:rPr>
      </w:pPr>
    </w:p>
    <w:p w14:paraId="3FAF4F01" w14:textId="77777777" w:rsidR="00232713" w:rsidRPr="00232713" w:rsidRDefault="00232713" w:rsidP="00232713">
      <w:pPr>
        <w:jc w:val="center"/>
        <w:rPr>
          <w:rFonts w:ascii="Times New Roman" w:hAnsi="Times New Roman" w:cs="Times New Roman"/>
          <w:b/>
          <w:bCs/>
        </w:rPr>
      </w:pPr>
      <w:r w:rsidRPr="00232713">
        <w:rPr>
          <w:rFonts w:ascii="Times New Roman" w:hAnsi="Times New Roman" w:cs="Times New Roman"/>
          <w:b/>
          <w:bCs/>
        </w:rPr>
        <w:t>I.</w:t>
      </w:r>
    </w:p>
    <w:p w14:paraId="4376AB2F" w14:textId="1028845B" w:rsidR="00232713" w:rsidRPr="00232713" w:rsidRDefault="00232713" w:rsidP="00232713">
      <w:pPr>
        <w:rPr>
          <w:rFonts w:ascii="Times New Roman" w:hAnsi="Times New Roman" w:cs="Times New Roman"/>
        </w:rPr>
      </w:pPr>
      <w:r w:rsidRPr="00232713">
        <w:rPr>
          <w:rFonts w:ascii="Times New Roman" w:hAnsi="Times New Roman" w:cs="Times New Roman"/>
        </w:rPr>
        <w:t>Proračunom Općine Klis za 202</w:t>
      </w:r>
      <w:r>
        <w:rPr>
          <w:rFonts w:ascii="Times New Roman" w:hAnsi="Times New Roman" w:cs="Times New Roman"/>
        </w:rPr>
        <w:t>4</w:t>
      </w:r>
      <w:r w:rsidRPr="00232713">
        <w:rPr>
          <w:rFonts w:ascii="Times New Roman" w:hAnsi="Times New Roman" w:cs="Times New Roman"/>
        </w:rPr>
        <w:t xml:space="preserve">. godinu za Program javnih potreba za obavljanje djelatnosti HGSS- Stanica Split, planirano je </w:t>
      </w:r>
      <w:r>
        <w:rPr>
          <w:rFonts w:ascii="Times New Roman" w:hAnsi="Times New Roman" w:cs="Times New Roman"/>
        </w:rPr>
        <w:t>19.280</w:t>
      </w:r>
      <w:r w:rsidRPr="00232713">
        <w:rPr>
          <w:rFonts w:ascii="Times New Roman" w:hAnsi="Times New Roman" w:cs="Times New Roman"/>
        </w:rPr>
        <w:t xml:space="preserve">,00 eura, a izvršeno </w:t>
      </w:r>
      <w:r>
        <w:rPr>
          <w:rFonts w:ascii="Times New Roman" w:hAnsi="Times New Roman" w:cs="Times New Roman"/>
        </w:rPr>
        <w:t>6.000,00</w:t>
      </w:r>
      <w:r w:rsidRPr="00232713">
        <w:rPr>
          <w:rFonts w:ascii="Times New Roman" w:hAnsi="Times New Roman" w:cs="Times New Roman"/>
        </w:rPr>
        <w:t xml:space="preserve"> eura.</w:t>
      </w:r>
    </w:p>
    <w:p w14:paraId="10B26267" w14:textId="7D6A5E9D" w:rsidR="00232713" w:rsidRPr="00232713" w:rsidRDefault="00232713" w:rsidP="00232713">
      <w:pPr>
        <w:rPr>
          <w:rFonts w:ascii="Times New Roman" w:hAnsi="Times New Roman" w:cs="Times New Roman"/>
        </w:rPr>
      </w:pPr>
      <w:r w:rsidRPr="00232713">
        <w:rPr>
          <w:rFonts w:ascii="Times New Roman" w:hAnsi="Times New Roman" w:cs="Times New Roman"/>
        </w:rPr>
        <w:t>Izvor sredstava su opći prihodi i primitci.</w:t>
      </w:r>
    </w:p>
    <w:p w14:paraId="2675D5EC" w14:textId="77777777" w:rsidR="00232713" w:rsidRPr="00232713" w:rsidRDefault="00232713" w:rsidP="00232713">
      <w:pPr>
        <w:jc w:val="center"/>
        <w:rPr>
          <w:rFonts w:ascii="Times New Roman" w:hAnsi="Times New Roman" w:cs="Times New Roman"/>
          <w:b/>
          <w:bCs/>
        </w:rPr>
      </w:pPr>
      <w:r w:rsidRPr="00232713">
        <w:rPr>
          <w:rFonts w:ascii="Times New Roman" w:hAnsi="Times New Roman" w:cs="Times New Roman"/>
          <w:b/>
          <w:bCs/>
        </w:rPr>
        <w:t>II.</w:t>
      </w:r>
    </w:p>
    <w:p w14:paraId="119C83AC" w14:textId="77777777" w:rsidR="00232713" w:rsidRPr="00232713" w:rsidRDefault="00232713" w:rsidP="00232713">
      <w:pPr>
        <w:rPr>
          <w:rFonts w:ascii="Times New Roman" w:hAnsi="Times New Roman" w:cs="Times New Roman"/>
        </w:rPr>
      </w:pPr>
      <w:r w:rsidRPr="00232713">
        <w:rPr>
          <w:rFonts w:ascii="Times New Roman" w:hAnsi="Times New Roman" w:cs="Times New Roman"/>
        </w:rPr>
        <w:t>Ovo Izvješće podnosi se Općinskom vijeću na usvajanje.</w:t>
      </w:r>
    </w:p>
    <w:p w14:paraId="3C741528" w14:textId="77777777" w:rsidR="00232713" w:rsidRPr="00232713" w:rsidRDefault="00232713" w:rsidP="00232713">
      <w:pPr>
        <w:rPr>
          <w:rFonts w:ascii="Times New Roman" w:hAnsi="Times New Roman" w:cs="Times New Roman"/>
        </w:rPr>
      </w:pPr>
    </w:p>
    <w:p w14:paraId="72AB33EA" w14:textId="0C7A593B" w:rsidR="00232713" w:rsidRPr="007264F9" w:rsidRDefault="00232713" w:rsidP="00232713">
      <w:pPr>
        <w:spacing w:after="0"/>
        <w:rPr>
          <w:rFonts w:ascii="Times New Roman" w:hAnsi="Times New Roman" w:cs="Times New Roman"/>
          <w:sz w:val="22"/>
          <w:szCs w:val="22"/>
        </w:rPr>
      </w:pPr>
      <w:r w:rsidRPr="007264F9">
        <w:rPr>
          <w:rFonts w:ascii="Times New Roman" w:hAnsi="Times New Roman" w:cs="Times New Roman"/>
          <w:sz w:val="22"/>
          <w:szCs w:val="22"/>
        </w:rPr>
        <w:t>KLASA:</w:t>
      </w:r>
      <w:r w:rsidR="007264F9" w:rsidRPr="007264F9">
        <w:rPr>
          <w:rFonts w:ascii="Times New Roman" w:hAnsi="Times New Roman" w:cs="Times New Roman"/>
          <w:sz w:val="22"/>
          <w:szCs w:val="22"/>
        </w:rPr>
        <w:t xml:space="preserve"> 240-05/25-01/03</w:t>
      </w:r>
    </w:p>
    <w:p w14:paraId="2CF385DB" w14:textId="65434F65" w:rsidR="00232713" w:rsidRPr="007264F9" w:rsidRDefault="00232713" w:rsidP="00232713">
      <w:pPr>
        <w:spacing w:after="0"/>
        <w:rPr>
          <w:rFonts w:ascii="Times New Roman" w:hAnsi="Times New Roman" w:cs="Times New Roman"/>
          <w:sz w:val="22"/>
          <w:szCs w:val="22"/>
        </w:rPr>
      </w:pPr>
      <w:r w:rsidRPr="007264F9">
        <w:rPr>
          <w:rFonts w:ascii="Times New Roman" w:hAnsi="Times New Roman" w:cs="Times New Roman"/>
          <w:sz w:val="22"/>
          <w:szCs w:val="22"/>
        </w:rPr>
        <w:t>URBROJ:</w:t>
      </w:r>
      <w:r w:rsidR="007264F9" w:rsidRPr="007264F9">
        <w:rPr>
          <w:rFonts w:ascii="Times New Roman" w:hAnsi="Times New Roman" w:cs="Times New Roman"/>
          <w:sz w:val="22"/>
          <w:szCs w:val="22"/>
        </w:rPr>
        <w:t xml:space="preserve"> 2181-27-01-25-1</w:t>
      </w:r>
    </w:p>
    <w:p w14:paraId="1562E120" w14:textId="77777777" w:rsidR="00232713" w:rsidRPr="007264F9" w:rsidRDefault="00232713" w:rsidP="00232713">
      <w:pPr>
        <w:spacing w:after="0"/>
        <w:rPr>
          <w:rFonts w:ascii="Times New Roman" w:hAnsi="Times New Roman" w:cs="Times New Roman"/>
          <w:sz w:val="22"/>
          <w:szCs w:val="22"/>
        </w:rPr>
      </w:pPr>
      <w:r w:rsidRPr="007264F9">
        <w:rPr>
          <w:rFonts w:ascii="Times New Roman" w:hAnsi="Times New Roman" w:cs="Times New Roman"/>
          <w:sz w:val="22"/>
          <w:szCs w:val="22"/>
        </w:rPr>
        <w:t>Klis, 23. lipnja 2025. godine</w:t>
      </w:r>
    </w:p>
    <w:p w14:paraId="0D6355CE" w14:textId="77777777" w:rsidR="00232713" w:rsidRPr="007264F9" w:rsidRDefault="00232713" w:rsidP="00232713">
      <w:pPr>
        <w:spacing w:after="0"/>
        <w:jc w:val="right"/>
        <w:rPr>
          <w:rFonts w:ascii="Times New Roman" w:hAnsi="Times New Roman" w:cs="Times New Roman"/>
          <w:sz w:val="22"/>
          <w:szCs w:val="22"/>
        </w:rPr>
      </w:pPr>
      <w:r w:rsidRPr="007264F9">
        <w:rPr>
          <w:rFonts w:ascii="Times New Roman" w:hAnsi="Times New Roman" w:cs="Times New Roman"/>
          <w:sz w:val="22"/>
          <w:szCs w:val="22"/>
        </w:rPr>
        <w:t>OPĆINSKI NAČELNIK</w:t>
      </w:r>
    </w:p>
    <w:p w14:paraId="36DF76C2" w14:textId="0068A6D5" w:rsidR="00232713" w:rsidRPr="007264F9" w:rsidRDefault="00232713" w:rsidP="00232713">
      <w:pPr>
        <w:spacing w:after="0"/>
        <w:jc w:val="right"/>
        <w:rPr>
          <w:rFonts w:ascii="Times New Roman" w:hAnsi="Times New Roman" w:cs="Times New Roman"/>
          <w:sz w:val="22"/>
          <w:szCs w:val="22"/>
        </w:rPr>
      </w:pPr>
      <w:r w:rsidRPr="007264F9">
        <w:rPr>
          <w:rFonts w:ascii="Times New Roman" w:hAnsi="Times New Roman" w:cs="Times New Roman"/>
          <w:sz w:val="22"/>
          <w:szCs w:val="22"/>
        </w:rPr>
        <w:t>Jakov Vetma</w:t>
      </w:r>
    </w:p>
    <w:p w14:paraId="37BDD864" w14:textId="77777777" w:rsidR="002906BC" w:rsidRPr="00232713" w:rsidRDefault="002906BC">
      <w:pPr>
        <w:rPr>
          <w:rFonts w:ascii="Times New Roman" w:hAnsi="Times New Roman" w:cs="Times New Roman"/>
        </w:rPr>
      </w:pPr>
    </w:p>
    <w:sectPr w:rsidR="002906BC" w:rsidRPr="002327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6BC"/>
    <w:rsid w:val="00232713"/>
    <w:rsid w:val="002906BC"/>
    <w:rsid w:val="0068325C"/>
    <w:rsid w:val="007264F9"/>
    <w:rsid w:val="00B85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B3960"/>
  <w15:chartTrackingRefBased/>
  <w15:docId w15:val="{C7C88AD6-362E-4975-8DFB-8CF75190B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06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06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06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06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06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06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06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06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06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06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06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06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06B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06B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06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06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06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06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06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06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06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06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06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06B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906B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06B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06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06B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06B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2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Rako</dc:creator>
  <cp:keywords/>
  <dc:description/>
  <cp:lastModifiedBy>Petra Rako</cp:lastModifiedBy>
  <cp:revision>3</cp:revision>
  <dcterms:created xsi:type="dcterms:W3CDTF">2025-06-23T08:40:00Z</dcterms:created>
  <dcterms:modified xsi:type="dcterms:W3CDTF">2025-06-23T10:44:00Z</dcterms:modified>
</cp:coreProperties>
</file>